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海马补肾丸说明书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本品含附子（制）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通用名称：海马补肾丸    </w:t>
      </w:r>
    </w:p>
    <w:p>
      <w:pPr>
        <w:rPr>
          <w:rFonts w:hint="eastAsia"/>
        </w:rPr>
      </w:pPr>
      <w:r>
        <w:rPr>
          <w:rFonts w:hint="eastAsia"/>
        </w:rPr>
        <w:t xml:space="preserve">  汉语拼音：Haima Bushen Wan</w:t>
      </w:r>
    </w:p>
    <w:p>
      <w:pPr>
        <w:rPr>
          <w:rFonts w:hint="eastAsia"/>
        </w:rPr>
      </w:pPr>
      <w:r>
        <w:rPr>
          <w:rFonts w:hint="eastAsia"/>
        </w:rPr>
        <w:t>【成    份】熟地黄、鲜雀肉（带头去嘴爪）、驴肾、狗肾、鹿筋、干海米、附子（制）、肉苁蓉（酒制）、覆盆子、母丁香、淫羊藿（制）、 山药、党参、核桃仁、补骨脂（盐制）、茴香 (盐制)、菟丝子、沙苑子（盐炒）、当归、山茱萸（酒制）、牛膝、枸杞子、五味子（酒制）、 茯苓、人参、鹿茸、黄芪、龙骨（煅）、海马、 海蛆、狗脊、肉桂、甘草、蛤蚧、豹骨（制）、杜仲（炭）。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状】本品为黑色的浓缩丸；气微香，味甘苦。</w:t>
      </w:r>
    </w:p>
    <w:p>
      <w:pPr>
        <w:rPr>
          <w:rFonts w:hint="eastAsia"/>
        </w:rPr>
      </w:pPr>
      <w:r>
        <w:rPr>
          <w:rFonts w:hint="eastAsia"/>
        </w:rPr>
        <w:t>【功能主治】滋阴补肾，强壮健脑。用于身体衰弱，气血两亏</w:t>
      </w:r>
      <w:r>
        <w:rPr>
          <w:rFonts w:hint="eastAsia"/>
          <w:lang w:eastAsia="zh-CN"/>
        </w:rPr>
        <w:t>，</w:t>
      </w:r>
      <w:r>
        <w:rPr>
          <w:rFonts w:hint="eastAsia"/>
        </w:rPr>
        <w:t>肾气不足，面黄肌瘦，心跳气短，腰酸腿疼，健忘虚喘。</w:t>
      </w:r>
    </w:p>
    <w:p>
      <w:pPr>
        <w:rPr>
          <w:rFonts w:hint="eastAsia"/>
        </w:rPr>
      </w:pPr>
      <w:r>
        <w:rPr>
          <w:rFonts w:hint="eastAsia"/>
        </w:rPr>
        <w:t>【规    格】每10粒重2.7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【用法用量】口服，一次10粒，一日2次。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【不良反应】监测数据显示，本品罕见口干等不良反应。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【注意事项】孕妇慎用。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装】聚乙烯瓶装，每瓶装200粒，每盒装1瓶。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</w:rPr>
        <w:t>-B-3654-98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【批准文号】国药准字Z12020525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 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 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 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022-26266666  </w:t>
      </w:r>
    </w:p>
    <w:p>
      <w:pPr>
        <w:rPr>
          <w:rFonts w:hint="eastAsia"/>
        </w:rPr>
      </w:pPr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址：www.lerentang.com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069E"/>
    <w:rsid w:val="06403050"/>
    <w:rsid w:val="295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2023-09-12T07:57:00Z</dcterms:created>
  <dc:creator>毛立斌</dc:creator>
  <cp:lastModifiedBy>毛立斌</cp:lastModifiedBy>
  <dcterms:modified xsi:type="dcterms:W3CDTF">2023-09-13T06:29:04Z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